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40529" w14:textId="1DBBBE17" w:rsidR="00061450" w:rsidRPr="00EA6556" w:rsidRDefault="00EA6556">
      <w:pPr>
        <w:rPr>
          <w:rFonts w:ascii="Myriad Pro" w:hAnsi="Myriad Pro"/>
          <w:sz w:val="24"/>
          <w:szCs w:val="24"/>
          <w:lang w:val="en-US"/>
        </w:rPr>
      </w:pPr>
      <w:r w:rsidRPr="00EA6556">
        <w:rPr>
          <w:rFonts w:ascii="Myriad Pro" w:hAnsi="Myriad Pro"/>
          <w:sz w:val="24"/>
          <w:szCs w:val="24"/>
        </w:rPr>
        <w:t xml:space="preserve">Based on Article 24, paragraph (1), item 1), </w:t>
      </w:r>
      <w:r w:rsidRPr="00EA6556">
        <w:rPr>
          <w:rFonts w:ascii="Myriad Pro" w:hAnsi="Myriad Pro"/>
          <w:sz w:val="24"/>
          <w:szCs w:val="24"/>
          <w:lang w:val="en-US"/>
        </w:rPr>
        <w:t>indent</w:t>
      </w:r>
      <w:r w:rsidRPr="00EA6556">
        <w:rPr>
          <w:rFonts w:ascii="Myriad Pro" w:hAnsi="Myriad Pro"/>
          <w:sz w:val="24"/>
          <w:szCs w:val="24"/>
        </w:rPr>
        <w:t xml:space="preserve"> 7, and in connection with Article 29, paragraph (1) of the Law on Energy ("Official Gazette of the Republic of Macedonia" No. 96/18 and "Official Gazette of the Republic of North Macedonia" no. 96/19), the Energy and Water Services </w:t>
      </w:r>
      <w:r w:rsidRPr="00EA6556">
        <w:rPr>
          <w:rFonts w:ascii="Myriad Pro" w:hAnsi="Myriad Pro"/>
          <w:sz w:val="24"/>
          <w:szCs w:val="24"/>
          <w:lang w:val="en-US"/>
        </w:rPr>
        <w:t xml:space="preserve">Regulatory Commission </w:t>
      </w:r>
      <w:r w:rsidRPr="00EA6556">
        <w:rPr>
          <w:rFonts w:ascii="Myriad Pro" w:hAnsi="Myriad Pro"/>
          <w:sz w:val="24"/>
          <w:szCs w:val="24"/>
        </w:rPr>
        <w:t>of the Republic of North Macedonia at the session held on May 22, 2019, adopted</w:t>
      </w:r>
    </w:p>
    <w:p w14:paraId="0E8655E7" w14:textId="77777777" w:rsidR="00EA6556" w:rsidRPr="00EA6556" w:rsidRDefault="00EA6556">
      <w:pPr>
        <w:rPr>
          <w:rFonts w:ascii="Myriad Pro" w:hAnsi="Myriad Pro"/>
          <w:sz w:val="24"/>
          <w:szCs w:val="24"/>
          <w:lang w:val="en-US"/>
        </w:rPr>
      </w:pPr>
    </w:p>
    <w:p w14:paraId="0243EA95" w14:textId="2644A7AC" w:rsidR="00EA6556" w:rsidRDefault="00EA6556" w:rsidP="00EA6556">
      <w:pPr>
        <w:jc w:val="center"/>
        <w:rPr>
          <w:rFonts w:ascii="Myriad Pro" w:hAnsi="Myriad Pro"/>
          <w:b/>
          <w:bCs/>
          <w:sz w:val="24"/>
          <w:szCs w:val="24"/>
          <w:lang w:val="en-US"/>
        </w:rPr>
      </w:pPr>
      <w:r w:rsidRPr="00EA6556">
        <w:rPr>
          <w:rFonts w:ascii="Myriad Pro" w:hAnsi="Myriad Pro"/>
          <w:b/>
          <w:bCs/>
          <w:sz w:val="24"/>
          <w:szCs w:val="24"/>
          <w:lang w:val="en-US"/>
        </w:rPr>
        <w:t xml:space="preserve">TARIFF SYSTEM FOR </w:t>
      </w:r>
      <w:r w:rsidR="006E6F93">
        <w:rPr>
          <w:rFonts w:ascii="Myriad Pro" w:hAnsi="Myriad Pro"/>
          <w:b/>
          <w:bCs/>
          <w:sz w:val="24"/>
          <w:szCs w:val="24"/>
          <w:lang w:val="en-US"/>
        </w:rPr>
        <w:t>AMENDING</w:t>
      </w:r>
      <w:r w:rsidRPr="00EA6556">
        <w:rPr>
          <w:rFonts w:ascii="Myriad Pro" w:hAnsi="Myriad Pro"/>
          <w:b/>
          <w:bCs/>
          <w:sz w:val="24"/>
          <w:szCs w:val="24"/>
          <w:lang w:val="en-US"/>
        </w:rPr>
        <w:t xml:space="preserve"> THE TARIFF SYSTEM </w:t>
      </w:r>
      <w:r w:rsidRPr="00EA6556">
        <w:rPr>
          <w:rFonts w:ascii="Myriad Pro" w:hAnsi="Myriad Pro"/>
          <w:b/>
          <w:bCs/>
          <w:sz w:val="24"/>
          <w:szCs w:val="24"/>
          <w:lang w:val="en-US"/>
        </w:rPr>
        <w:t>ON</w:t>
      </w:r>
      <w:r w:rsidRPr="00EA6556">
        <w:rPr>
          <w:rFonts w:ascii="Myriad Pro" w:hAnsi="Myriad Pro"/>
          <w:b/>
          <w:bCs/>
          <w:sz w:val="24"/>
          <w:szCs w:val="24"/>
          <w:lang w:val="en-US"/>
        </w:rPr>
        <w:t xml:space="preserve"> ELECTRICITY TRANSMISSION AND ELECTRICITY MARKET</w:t>
      </w:r>
    </w:p>
    <w:p w14:paraId="66205A97" w14:textId="77777777" w:rsidR="00EA6556" w:rsidRDefault="00EA6556" w:rsidP="00EA6556">
      <w:pPr>
        <w:jc w:val="center"/>
        <w:rPr>
          <w:rFonts w:ascii="Myriad Pro" w:hAnsi="Myriad Pro"/>
          <w:b/>
          <w:bCs/>
          <w:sz w:val="24"/>
          <w:szCs w:val="24"/>
          <w:lang w:val="en-US"/>
        </w:rPr>
      </w:pPr>
    </w:p>
    <w:p w14:paraId="77A2A4EC" w14:textId="07C539C6" w:rsidR="00EA6556" w:rsidRDefault="00EA6556" w:rsidP="00EA6556">
      <w:pPr>
        <w:jc w:val="center"/>
        <w:rPr>
          <w:rFonts w:ascii="Myriad Pro" w:hAnsi="Myriad Pro"/>
          <w:b/>
          <w:bCs/>
          <w:sz w:val="24"/>
          <w:szCs w:val="24"/>
          <w:lang w:val="en-US"/>
        </w:rPr>
      </w:pPr>
      <w:r>
        <w:rPr>
          <w:rFonts w:ascii="Myriad Pro" w:hAnsi="Myriad Pro"/>
          <w:b/>
          <w:bCs/>
          <w:sz w:val="24"/>
          <w:szCs w:val="24"/>
          <w:lang w:val="en-US"/>
        </w:rPr>
        <w:t>Article 1</w:t>
      </w:r>
    </w:p>
    <w:p w14:paraId="0294A869" w14:textId="08189450" w:rsidR="00EA6556" w:rsidRDefault="00EA6556" w:rsidP="00EA6556">
      <w:pPr>
        <w:pStyle w:val="ListParagraph"/>
        <w:numPr>
          <w:ilvl w:val="0"/>
          <w:numId w:val="1"/>
        </w:numPr>
        <w:jc w:val="both"/>
        <w:rPr>
          <w:rFonts w:ascii="Myriad Pro" w:hAnsi="Myriad Pro"/>
          <w:sz w:val="24"/>
          <w:szCs w:val="24"/>
          <w:lang w:val="en-US"/>
        </w:rPr>
      </w:pPr>
      <w:r w:rsidRPr="00EA6556">
        <w:rPr>
          <w:rFonts w:ascii="Myriad Pro" w:hAnsi="Myriad Pro"/>
          <w:sz w:val="24"/>
          <w:szCs w:val="24"/>
          <w:lang w:val="en-US"/>
        </w:rPr>
        <w:t xml:space="preserve">In the Tariff System </w:t>
      </w:r>
      <w:r>
        <w:rPr>
          <w:rFonts w:ascii="Myriad Pro" w:hAnsi="Myriad Pro"/>
          <w:sz w:val="24"/>
          <w:szCs w:val="24"/>
          <w:lang w:val="en-US"/>
        </w:rPr>
        <w:t>on</w:t>
      </w:r>
      <w:r w:rsidRPr="00EA6556">
        <w:rPr>
          <w:rFonts w:ascii="Myriad Pro" w:hAnsi="Myriad Pro"/>
          <w:sz w:val="24"/>
          <w:szCs w:val="24"/>
          <w:lang w:val="en-US"/>
        </w:rPr>
        <w:t xml:space="preserve"> Electricity Transmission and Electricity Market ("Official Gazette of the Republic of North Macedonia" No. 95/19), Article 9 is deleted.</w:t>
      </w:r>
    </w:p>
    <w:p w14:paraId="0842B566" w14:textId="12C28F2F" w:rsidR="00EA6556" w:rsidRDefault="00EA6556" w:rsidP="00EA6556">
      <w:pPr>
        <w:pStyle w:val="ListParagraph"/>
        <w:numPr>
          <w:ilvl w:val="0"/>
          <w:numId w:val="1"/>
        </w:numPr>
        <w:jc w:val="both"/>
        <w:rPr>
          <w:rFonts w:ascii="Myriad Pro" w:hAnsi="Myriad Pro"/>
          <w:sz w:val="24"/>
          <w:szCs w:val="24"/>
          <w:lang w:val="en-US"/>
        </w:rPr>
      </w:pPr>
      <w:r w:rsidRPr="00EA6556">
        <w:rPr>
          <w:rFonts w:ascii="Myriad Pro" w:hAnsi="Myriad Pro"/>
          <w:sz w:val="24"/>
          <w:szCs w:val="24"/>
          <w:lang w:val="en-US"/>
        </w:rPr>
        <w:t>Articles "10" and "11", become articles "9" and "10".</w:t>
      </w:r>
    </w:p>
    <w:p w14:paraId="707AED03" w14:textId="77777777" w:rsidR="00EA6556" w:rsidRDefault="00EA6556" w:rsidP="00EA6556">
      <w:pPr>
        <w:jc w:val="both"/>
        <w:rPr>
          <w:rFonts w:ascii="Myriad Pro" w:hAnsi="Myriad Pro"/>
          <w:sz w:val="24"/>
          <w:szCs w:val="24"/>
          <w:lang w:val="en-US"/>
        </w:rPr>
      </w:pPr>
    </w:p>
    <w:p w14:paraId="54AE29BE" w14:textId="57037A8C" w:rsidR="00EA6556" w:rsidRDefault="00EA6556" w:rsidP="00EA6556">
      <w:pPr>
        <w:jc w:val="center"/>
        <w:rPr>
          <w:rFonts w:ascii="Myriad Pro" w:hAnsi="Myriad Pro"/>
          <w:b/>
          <w:bCs/>
          <w:sz w:val="24"/>
          <w:szCs w:val="24"/>
          <w:lang w:val="en-US"/>
        </w:rPr>
      </w:pPr>
      <w:r>
        <w:rPr>
          <w:rFonts w:ascii="Myriad Pro" w:hAnsi="Myriad Pro"/>
          <w:b/>
          <w:bCs/>
          <w:sz w:val="24"/>
          <w:szCs w:val="24"/>
          <w:lang w:val="en-US"/>
        </w:rPr>
        <w:t>Article 2</w:t>
      </w:r>
    </w:p>
    <w:p w14:paraId="68E0E2B8" w14:textId="309D68C8" w:rsidR="00EA6556" w:rsidRDefault="00EA6556" w:rsidP="00EA6556">
      <w:pPr>
        <w:jc w:val="both"/>
        <w:rPr>
          <w:rFonts w:ascii="Myriad Pro" w:hAnsi="Myriad Pro"/>
          <w:sz w:val="24"/>
          <w:szCs w:val="24"/>
          <w:lang w:val="en-US"/>
        </w:rPr>
      </w:pPr>
      <w:r w:rsidRPr="00EA6556">
        <w:rPr>
          <w:rFonts w:ascii="Myriad Pro" w:hAnsi="Myriad Pro"/>
          <w:sz w:val="24"/>
          <w:szCs w:val="24"/>
          <w:lang w:val="en-US"/>
        </w:rPr>
        <w:t xml:space="preserve">This Tariff System for amending the Tariff System </w:t>
      </w:r>
      <w:r w:rsidR="006E6F93">
        <w:rPr>
          <w:rFonts w:ascii="Myriad Pro" w:hAnsi="Myriad Pro"/>
          <w:sz w:val="24"/>
          <w:szCs w:val="24"/>
          <w:lang w:val="en-US"/>
        </w:rPr>
        <w:t>on</w:t>
      </w:r>
      <w:r w:rsidRPr="00EA6556">
        <w:rPr>
          <w:rFonts w:ascii="Myriad Pro" w:hAnsi="Myriad Pro"/>
          <w:sz w:val="24"/>
          <w:szCs w:val="24"/>
          <w:lang w:val="en-US"/>
        </w:rPr>
        <w:t xml:space="preserve"> Electricity Transmission and Electricity Market enters into force on the day of </w:t>
      </w:r>
      <w:r w:rsidR="006E6F93" w:rsidRPr="00EA6556">
        <w:rPr>
          <w:rFonts w:ascii="Myriad Pro" w:hAnsi="Myriad Pro"/>
          <w:sz w:val="24"/>
          <w:szCs w:val="24"/>
          <w:lang w:val="en-US"/>
        </w:rPr>
        <w:t>adoption and</w:t>
      </w:r>
      <w:r w:rsidRPr="00EA6556">
        <w:rPr>
          <w:rFonts w:ascii="Myriad Pro" w:hAnsi="Myriad Pro"/>
          <w:sz w:val="24"/>
          <w:szCs w:val="24"/>
          <w:lang w:val="en-US"/>
        </w:rPr>
        <w:t xml:space="preserve"> is published in the "Official Gazette of the Republic of North Macedonia".</w:t>
      </w:r>
    </w:p>
    <w:p w14:paraId="45D9D0E1" w14:textId="77777777" w:rsidR="006E6F93" w:rsidRDefault="006E6F93" w:rsidP="00EA6556">
      <w:pPr>
        <w:jc w:val="both"/>
        <w:rPr>
          <w:rFonts w:ascii="Myriad Pro" w:hAnsi="Myriad Pro"/>
          <w:sz w:val="24"/>
          <w:szCs w:val="24"/>
          <w:lang w:val="en-US"/>
        </w:rPr>
      </w:pPr>
    </w:p>
    <w:p w14:paraId="2E22F0C1" w14:textId="73B5F657" w:rsidR="006E6F93" w:rsidRPr="006E6F93" w:rsidRDefault="006E6F93" w:rsidP="006E6F93">
      <w:pPr>
        <w:rPr>
          <w:rFonts w:ascii="Myriad Pro" w:hAnsi="Myriad Pro"/>
          <w:sz w:val="24"/>
          <w:szCs w:val="24"/>
          <w:lang w:val="en-US"/>
        </w:rPr>
      </w:pPr>
      <w:r w:rsidRPr="006E6F93">
        <w:rPr>
          <w:rFonts w:ascii="Myriad Pro" w:hAnsi="Myriad Pro"/>
          <w:sz w:val="24"/>
          <w:szCs w:val="24"/>
          <w:lang w:val="en-US"/>
        </w:rPr>
        <w:t>No</w:t>
      </w:r>
      <w:r w:rsidRPr="006E6F93">
        <w:rPr>
          <w:rFonts w:ascii="Myriad Pro" w:hAnsi="Myriad Pro"/>
          <w:sz w:val="24"/>
          <w:szCs w:val="24"/>
          <w:lang w:val="en-US"/>
        </w:rPr>
        <w:t xml:space="preserve">. 01-996/2 </w:t>
      </w:r>
      <w:r>
        <w:rPr>
          <w:rFonts w:ascii="Myriad Pro" w:hAnsi="Myriad Pro"/>
          <w:sz w:val="24"/>
          <w:szCs w:val="24"/>
          <w:lang w:val="en-US"/>
        </w:rPr>
        <w:tab/>
      </w:r>
      <w:r>
        <w:rPr>
          <w:rFonts w:ascii="Myriad Pro" w:hAnsi="Myriad Pro"/>
          <w:sz w:val="24"/>
          <w:szCs w:val="24"/>
          <w:lang w:val="en-US"/>
        </w:rPr>
        <w:tab/>
      </w:r>
      <w:r>
        <w:rPr>
          <w:rFonts w:ascii="Myriad Pro" w:hAnsi="Myriad Pro"/>
          <w:sz w:val="24"/>
          <w:szCs w:val="24"/>
          <w:lang w:val="en-US"/>
        </w:rPr>
        <w:tab/>
      </w:r>
      <w:r>
        <w:rPr>
          <w:rFonts w:ascii="Myriad Pro" w:hAnsi="Myriad Pro"/>
          <w:sz w:val="24"/>
          <w:szCs w:val="24"/>
          <w:lang w:val="en-US"/>
        </w:rPr>
        <w:tab/>
      </w:r>
      <w:r>
        <w:rPr>
          <w:rFonts w:ascii="Myriad Pro" w:hAnsi="Myriad Pro"/>
          <w:sz w:val="24"/>
          <w:szCs w:val="24"/>
          <w:lang w:val="en-US"/>
        </w:rPr>
        <w:tab/>
      </w:r>
      <w:r>
        <w:rPr>
          <w:rFonts w:ascii="Myriad Pro" w:hAnsi="Myriad Pro"/>
          <w:sz w:val="24"/>
          <w:szCs w:val="24"/>
          <w:lang w:val="en-US"/>
        </w:rPr>
        <w:tab/>
      </w:r>
      <w:r>
        <w:rPr>
          <w:rFonts w:ascii="Myriad Pro" w:hAnsi="Myriad Pro"/>
          <w:sz w:val="24"/>
          <w:szCs w:val="24"/>
          <w:lang w:val="en-US"/>
        </w:rPr>
        <w:tab/>
      </w:r>
      <w:r>
        <w:rPr>
          <w:rFonts w:ascii="Myriad Pro" w:hAnsi="Myriad Pro"/>
          <w:sz w:val="24"/>
          <w:szCs w:val="24"/>
          <w:lang w:val="en-US"/>
        </w:rPr>
        <w:tab/>
        <w:t>PRESIDENT</w:t>
      </w:r>
      <w:r w:rsidRPr="006E6F93">
        <w:rPr>
          <w:rFonts w:ascii="Myriad Pro" w:hAnsi="Myriad Pro"/>
          <w:sz w:val="24"/>
          <w:szCs w:val="24"/>
          <w:lang w:val="en-US"/>
        </w:rPr>
        <w:t xml:space="preserve">                                                       </w:t>
      </w:r>
    </w:p>
    <w:p w14:paraId="4CC70E2F" w14:textId="0315CFF8" w:rsidR="006E6F93" w:rsidRPr="006E6F93" w:rsidRDefault="006E6F93" w:rsidP="006E6F93">
      <w:pPr>
        <w:rPr>
          <w:rFonts w:ascii="Myriad Pro" w:hAnsi="Myriad Pro"/>
          <w:sz w:val="24"/>
          <w:szCs w:val="24"/>
          <w:lang w:val="en-US"/>
        </w:rPr>
      </w:pPr>
      <w:r w:rsidRPr="006E6F93">
        <w:rPr>
          <w:rFonts w:ascii="Myriad Pro" w:hAnsi="Myriad Pro"/>
          <w:sz w:val="24"/>
          <w:szCs w:val="24"/>
          <w:lang w:val="en-US"/>
        </w:rPr>
        <w:t>22.05.</w:t>
      </w:r>
      <w:r w:rsidRPr="006E6F93">
        <w:rPr>
          <w:rFonts w:ascii="Myriad Pro" w:hAnsi="Myriad Pro"/>
          <w:sz w:val="24"/>
          <w:szCs w:val="24"/>
          <w:lang w:val="en-US"/>
        </w:rPr>
        <w:t xml:space="preserve">2019                </w:t>
      </w:r>
      <w:r>
        <w:rPr>
          <w:rFonts w:ascii="Myriad Pro" w:hAnsi="Myriad Pro"/>
          <w:sz w:val="24"/>
          <w:szCs w:val="24"/>
          <w:lang w:val="en-US"/>
        </w:rPr>
        <w:tab/>
      </w:r>
      <w:r>
        <w:rPr>
          <w:rFonts w:ascii="Myriad Pro" w:hAnsi="Myriad Pro"/>
          <w:sz w:val="24"/>
          <w:szCs w:val="24"/>
          <w:lang w:val="en-US"/>
        </w:rPr>
        <w:tab/>
      </w:r>
      <w:r>
        <w:rPr>
          <w:rFonts w:ascii="Myriad Pro" w:hAnsi="Myriad Pro"/>
          <w:sz w:val="24"/>
          <w:szCs w:val="24"/>
          <w:lang w:val="en-US"/>
        </w:rPr>
        <w:tab/>
      </w:r>
      <w:r>
        <w:rPr>
          <w:rFonts w:ascii="Myriad Pro" w:hAnsi="Myriad Pro"/>
          <w:sz w:val="24"/>
          <w:szCs w:val="24"/>
          <w:lang w:val="en-US"/>
        </w:rPr>
        <w:tab/>
      </w:r>
      <w:r>
        <w:rPr>
          <w:rFonts w:ascii="Myriad Pro" w:hAnsi="Myriad Pro"/>
          <w:sz w:val="24"/>
          <w:szCs w:val="24"/>
          <w:lang w:val="en-US"/>
        </w:rPr>
        <w:tab/>
      </w:r>
      <w:r>
        <w:rPr>
          <w:rFonts w:ascii="Myriad Pro" w:hAnsi="Myriad Pro"/>
          <w:sz w:val="24"/>
          <w:szCs w:val="24"/>
          <w:lang w:val="en-US"/>
        </w:rPr>
        <w:tab/>
      </w:r>
      <w:r>
        <w:rPr>
          <w:rFonts w:ascii="Myriad Pro" w:hAnsi="Myriad Pro"/>
          <w:sz w:val="24"/>
          <w:szCs w:val="24"/>
          <w:lang w:val="en-US"/>
        </w:rPr>
        <w:tab/>
        <w:t xml:space="preserve">Marko </w:t>
      </w:r>
      <w:proofErr w:type="spellStart"/>
      <w:r>
        <w:rPr>
          <w:rFonts w:ascii="Myriad Pro" w:hAnsi="Myriad Pro"/>
          <w:sz w:val="24"/>
          <w:szCs w:val="24"/>
          <w:lang w:val="en-US"/>
        </w:rPr>
        <w:t>Bislimoski</w:t>
      </w:r>
      <w:proofErr w:type="spellEnd"/>
    </w:p>
    <w:p w14:paraId="3C55CEDC" w14:textId="41091998" w:rsidR="006E6F93" w:rsidRPr="006E6F93" w:rsidRDefault="006E6F93" w:rsidP="006E6F93">
      <w:pPr>
        <w:rPr>
          <w:rFonts w:ascii="Myriad Pro" w:hAnsi="Myriad Pro"/>
          <w:sz w:val="24"/>
          <w:szCs w:val="24"/>
          <w:lang w:val="en-US"/>
        </w:rPr>
      </w:pPr>
      <w:r w:rsidRPr="006E6F93">
        <w:rPr>
          <w:rFonts w:ascii="Myriad Pro" w:hAnsi="Myriad Pro"/>
          <w:sz w:val="24"/>
          <w:szCs w:val="24"/>
          <w:lang w:val="en-US"/>
        </w:rPr>
        <w:t>Skopje</w:t>
      </w:r>
      <w:r w:rsidRPr="006E6F93">
        <w:rPr>
          <w:rFonts w:ascii="Myriad Pro" w:hAnsi="Myriad Pro"/>
          <w:sz w:val="24"/>
          <w:szCs w:val="24"/>
          <w:lang w:val="en-US"/>
        </w:rPr>
        <w:t xml:space="preserve">  </w:t>
      </w:r>
    </w:p>
    <w:sectPr w:rsidR="006E6F93" w:rsidRPr="006E6F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37BE8"/>
    <w:multiLevelType w:val="hybridMultilevel"/>
    <w:tmpl w:val="799CCF8C"/>
    <w:lvl w:ilvl="0" w:tplc="042F0011">
      <w:start w:val="1"/>
      <w:numFmt w:val="decimal"/>
      <w:lvlText w:val="%1)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58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56"/>
    <w:rsid w:val="00061450"/>
    <w:rsid w:val="00226C8B"/>
    <w:rsid w:val="006D385F"/>
    <w:rsid w:val="006E6F93"/>
    <w:rsid w:val="008B2907"/>
    <w:rsid w:val="00EA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50291"/>
  <w15:chartTrackingRefBased/>
  <w15:docId w15:val="{07A7FEA6-1466-4158-B019-7EC11EE8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5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5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5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5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5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5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5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5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5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5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5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5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5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5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5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5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5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5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5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5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5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5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5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5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5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5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Stefanovska</dc:creator>
  <cp:keywords/>
  <dc:description/>
  <cp:lastModifiedBy>Ivana Stefanovska</cp:lastModifiedBy>
  <cp:revision>1</cp:revision>
  <dcterms:created xsi:type="dcterms:W3CDTF">2024-07-03T08:29:00Z</dcterms:created>
  <dcterms:modified xsi:type="dcterms:W3CDTF">2024-07-03T08:47:00Z</dcterms:modified>
</cp:coreProperties>
</file>